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6D" w:rsidRDefault="00BD520E" w:rsidP="0059657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kern w:val="36"/>
          <w:sz w:val="32"/>
        </w:rPr>
        <w:drawing>
          <wp:inline distT="0" distB="0" distL="0" distR="0">
            <wp:extent cx="4857750" cy="314325"/>
            <wp:effectExtent l="19050" t="0" r="0" b="0"/>
            <wp:docPr id="1" name="Рисунок 0" descr="4nt7bx6todembwf14n77bpqozzemtwfirdeadwf64na7bxsozropbcty4gy7dystodemmwcb4gy7bxsosmem7wf3rdeadwfa4gbpdy6osdeapwfa4nh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nt7bx6todembwf14n77bpqozzemtwfirdeadwf64na7bxsozropbcty4gy7dystodemmwcb4gy7bxsosmem7wf3rdeadwfa4gbpdy6osdeapwfa4nhy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134" cy="31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946" w:rsidRPr="00DF016D" w:rsidRDefault="00111946" w:rsidP="0059657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68"/>
      </w:tblGrid>
      <w:tr w:rsidR="00DF016D" w:rsidRPr="00DF016D" w:rsidTr="00DF016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F016D" w:rsidRPr="00DF016D" w:rsidRDefault="0036389B" w:rsidP="0036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</w:rPr>
            </w:pPr>
            <w:r w:rsidRPr="00DF016D">
              <w:rPr>
                <w:rFonts w:ascii="Arial" w:eastAsia="Times New Roman" w:hAnsi="Arial" w:cs="Arial"/>
                <w:b/>
                <w:color w:val="0F243E" w:themeColor="text2" w:themeShade="80"/>
                <w:sz w:val="20"/>
                <w:szCs w:val="20"/>
              </w:rPr>
              <w:t xml:space="preserve"> </w:t>
            </w:r>
            <w:r w:rsidRPr="00DF016D"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</w:rPr>
              <w:t>Избежать кризисных моментов, стрессовых ситуаций в жизни невозможно. Современная жизнь устроена энергично, стремительно. Избежать стресса невозможно, но возможно научиться его переживать. Есть несколько правил о том, как помочь себе и правильно пережить стресс.</w:t>
            </w:r>
          </w:p>
          <w:p w:rsidR="0036389B" w:rsidRPr="00DA7285" w:rsidRDefault="0036389B" w:rsidP="0059657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70C0"/>
                <w:sz w:val="21"/>
                <w:szCs w:val="21"/>
              </w:rPr>
            </w:pPr>
          </w:p>
          <w:p w:rsidR="00DF016D" w:rsidRPr="001B7510" w:rsidRDefault="00DA7285" w:rsidP="005965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510">
              <w:rPr>
                <w:rFonts w:ascii="Comic Sans MS" w:eastAsia="Times New Roman" w:hAnsi="Comic Sans MS" w:cs="Arial"/>
                <w:b/>
                <w:noProof/>
                <w:color w:val="B80864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-1206500</wp:posOffset>
                  </wp:positionV>
                  <wp:extent cx="1828800" cy="1215390"/>
                  <wp:effectExtent l="19050" t="0" r="0" b="0"/>
                  <wp:wrapSquare wrapText="bothSides"/>
                  <wp:docPr id="2" name="Рисунок 1" descr="depositphotos_13263263-stock-photo-teen-woman-with-heada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ositphotos_13263263-stock-photo-teen-woman-with-headach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15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016D" w:rsidRPr="001B7510">
              <w:rPr>
                <w:rFonts w:ascii="Comic Sans MS" w:eastAsia="Times New Roman" w:hAnsi="Comic Sans MS" w:cs="Arial"/>
                <w:b/>
                <w:color w:val="B80864"/>
                <w:sz w:val="20"/>
                <w:szCs w:val="20"/>
              </w:rPr>
              <w:t>Правило первое:</w:t>
            </w:r>
            <w:r w:rsidR="00DF016D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DF016D" w:rsidRPr="001B7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научитесь </w:t>
            </w:r>
            <w:r w:rsidRPr="001B7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принимать и </w:t>
            </w:r>
            <w:r w:rsidR="00DF016D" w:rsidRPr="001B7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проживать сложные моменты своей жизни.</w:t>
            </w:r>
            <w:r w:rsidR="001B7510" w:rsidRPr="001B7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B7510" w:rsidRPr="001B751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Принятие это</w:t>
            </w:r>
            <w:r w:rsidR="001B7510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понимание, что все, что с </w:t>
            </w:r>
            <w:r w:rsid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1B7510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ами случилось, зачем-то </w:t>
            </w:r>
            <w:r w:rsid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1B7510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ам нужно. Проблема всегда идет изнутри </w:t>
            </w:r>
            <w:r w:rsid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</w:t>
            </w:r>
            <w:r w:rsidR="001B7510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 наружу, и проявляется изнутри внешними обстоятельствами. Следует согласиться, что </w:t>
            </w:r>
            <w:r w:rsidR="001B7510" w:rsidRPr="001B75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ситуация</w:t>
            </w:r>
            <w:r w:rsidR="001B7510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уже создана и что дальше нужно двигаться исходя из наличия данного факта. </w:t>
            </w:r>
            <w:r w:rsidR="00DF016D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</w:t>
            </w:r>
            <w:r w:rsidR="0036389B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r w:rsidR="001B7510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роживать» означает </w:t>
            </w:r>
            <w:r w:rsidR="00DF016D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продолжать жить на протяжении определённого, как правило, тяжелого, трудного периода времени, и после него. Как бы ни было сложно сейчас – это точно не навсегда.  Продолжайте заниматься обычными, бытовыми делами. Часто именно простые действия помогают не окунуться с головой в тяжёлую ситуацию.</w:t>
            </w:r>
          </w:p>
          <w:p w:rsidR="00596573" w:rsidRPr="001B7510" w:rsidRDefault="00DF016D" w:rsidP="005965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510">
              <w:rPr>
                <w:rFonts w:ascii="Comic Sans MS" w:eastAsia="Times New Roman" w:hAnsi="Comic Sans MS" w:cs="Arial"/>
                <w:b/>
                <w:color w:val="B80864"/>
                <w:sz w:val="20"/>
                <w:szCs w:val="20"/>
              </w:rPr>
              <w:t>Правило второе: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7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научитесь понимать свои чувства, о чем они говорят вам.</w:t>
            </w:r>
            <w:r w:rsidR="0036389B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Что значит проживать чувства – это значит понимать какое именно чувство вы чувствуете и называть его вслух. Называть вслух злость, ярость, обиду. </w:t>
            </w:r>
            <w:r w:rsidR="00A15320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 бояться плакать</w:t>
            </w:r>
            <w:r w:rsidR="007618FE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ведь это прекрасный способ избавиться от стресса</w:t>
            </w:r>
            <w:r w:rsidR="00A15320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Чувствовать разные чувства – это нормально. Подавлять в себе чувства – это путь к депрессии и апатии.</w:t>
            </w:r>
            <w:r w:rsidR="00A15320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F016D" w:rsidRPr="001B7510" w:rsidRDefault="00DF016D" w:rsidP="005965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B7510">
              <w:rPr>
                <w:rFonts w:ascii="Comic Sans MS" w:eastAsia="Times New Roman" w:hAnsi="Comic Sans MS" w:cs="Arial"/>
                <w:b/>
                <w:color w:val="B80864"/>
                <w:sz w:val="20"/>
                <w:szCs w:val="20"/>
              </w:rPr>
              <w:t>Правило третье: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7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не оставайтесь один на один со сложной ситуацией.</w:t>
            </w:r>
          </w:p>
          <w:p w:rsidR="00596573" w:rsidRPr="001B7510" w:rsidRDefault="00596573" w:rsidP="0059657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color w:val="0070C0"/>
                <w:sz w:val="20"/>
                <w:szCs w:val="20"/>
              </w:rPr>
            </w:pP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Когда</w:t>
            </w:r>
            <w:r w:rsidR="00DF016D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человек рассказывает другому человеку что-то о своей боли, а другой просто сочувственно слушает, то первому становиться легче.  Сложная ситуация, рассказанная словами другому человеку, который понимает вас, уже не будет выглядеть такой ужасающей и страшной. Тот человек, которому вы буде</w:t>
            </w:r>
            <w:r w:rsidR="00166224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</w:t>
            </w:r>
            <w:r w:rsidR="00DF016D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рассказывать о себе должен</w:t>
            </w:r>
            <w:r w:rsidR="00166224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уметь</w:t>
            </w:r>
            <w:r w:rsidR="00DF016D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вас понимать и поддерживать. </w:t>
            </w:r>
          </w:p>
          <w:p w:rsidR="00DF016D" w:rsidRPr="001B7510" w:rsidRDefault="00DF016D" w:rsidP="0059657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1B7510">
              <w:rPr>
                <w:rFonts w:ascii="Comic Sans MS" w:eastAsia="Times New Roman" w:hAnsi="Comic Sans MS" w:cs="Arial"/>
                <w:b/>
                <w:color w:val="B80864"/>
                <w:sz w:val="20"/>
                <w:szCs w:val="20"/>
              </w:rPr>
              <w:t>Правило четвёртое: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7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развивайте в себе такое качество как стрессоустойчивость. 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Стре</w:t>
            </w:r>
            <w:r w:rsidR="00AA3CE4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соустойчивость – это умение преодолевать трудности. Когда первые эмоции улягутся, постарайтесь взглянуть на всё происходящее как бы со стороны. Так ли всё ужасно как казалось на первый взгляд?</w:t>
            </w:r>
            <w:r w:rsidR="00DA7285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Возможно</w:t>
            </w:r>
            <w:r w:rsidR="00AA3CE4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DA7285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 вас в запасе есть </w:t>
            </w:r>
            <w:r w:rsidR="005B17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ум, </w:t>
            </w:r>
            <w:r w:rsidR="00DA7285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силы и вера в себя, а действия не заставят себя ждать.</w:t>
            </w:r>
          </w:p>
          <w:p w:rsidR="00DF016D" w:rsidRPr="001B7510" w:rsidRDefault="00DF016D" w:rsidP="005965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510">
              <w:rPr>
                <w:rFonts w:ascii="Comic Sans MS" w:eastAsia="Times New Roman" w:hAnsi="Comic Sans MS" w:cs="Arial"/>
                <w:b/>
                <w:color w:val="B80864"/>
                <w:sz w:val="20"/>
                <w:szCs w:val="20"/>
              </w:rPr>
              <w:t>Правило пятое: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7510">
              <w:rPr>
                <w:rFonts w:ascii="Arial" w:eastAsia="Times New Roman" w:hAnsi="Arial" w:cs="Arial"/>
                <w:b/>
                <w:sz w:val="20"/>
                <w:szCs w:val="20"/>
              </w:rPr>
              <w:t>не обвиняйте и не вините себя.</w:t>
            </w:r>
            <w:r w:rsidR="0036389B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Обвинение себя (чувство вины, злость на себя) – это путь к депрессии, апатии, болезням. Если стрессовая ситуация затягивается, стрессы повторяются и вы не можете к этому адаптироваться, то возможно уровень стресса выше, чем адаптационные способности вашего организма. Оцените ситуацию</w:t>
            </w:r>
            <w:r w:rsidR="00BD520E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она 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может быть очень трудной и критической. Не обвиняйте и не вините  себя. </w:t>
            </w:r>
          </w:p>
          <w:p w:rsidR="00AA3CE4" w:rsidRPr="001B7510" w:rsidRDefault="00AA3CE4" w:rsidP="0059657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B80864"/>
                <w:sz w:val="20"/>
                <w:szCs w:val="20"/>
              </w:rPr>
            </w:pPr>
          </w:p>
          <w:p w:rsidR="00AA3CE4" w:rsidRPr="001B7510" w:rsidRDefault="00AA3CE4" w:rsidP="00596573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color w:val="B80864"/>
                <w:sz w:val="20"/>
                <w:szCs w:val="20"/>
              </w:rPr>
            </w:pPr>
          </w:p>
          <w:p w:rsidR="00DF016D" w:rsidRPr="001B7510" w:rsidRDefault="00DF016D" w:rsidP="005965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510">
              <w:rPr>
                <w:rFonts w:ascii="Comic Sans MS" w:eastAsia="Times New Roman" w:hAnsi="Comic Sans MS" w:cs="Arial"/>
                <w:b/>
                <w:color w:val="B80864"/>
                <w:sz w:val="20"/>
                <w:szCs w:val="20"/>
              </w:rPr>
              <w:lastRenderedPageBreak/>
              <w:t>Правило шестое:</w:t>
            </w:r>
            <w:r w:rsidRPr="001B7510">
              <w:rPr>
                <w:rFonts w:ascii="Comic Sans MS" w:eastAsia="Times New Roman" w:hAnsi="Comic Sans MS" w:cs="Arial"/>
                <w:color w:val="0070C0"/>
                <w:sz w:val="20"/>
                <w:szCs w:val="20"/>
              </w:rPr>
              <w:t xml:space="preserve"> </w:t>
            </w:r>
            <w:r w:rsidR="00111946" w:rsidRPr="001B7510">
              <w:rPr>
                <w:rFonts w:ascii="Arial" w:eastAsia="Times New Roman" w:hAnsi="Arial" w:cs="Arial"/>
                <w:b/>
                <w:sz w:val="20"/>
                <w:szCs w:val="20"/>
              </w:rPr>
              <w:t>не бойтесь обращаться к специалистам.</w:t>
            </w:r>
            <w:r w:rsidR="00111946" w:rsidRPr="001B7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11946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сли трудный период затянулся, если плохое самочувствие продолжается в течение длительного времени, если не хочется ничего делать, нет энергии и сил. Попробуйте признаться себе, что вы устали</w:t>
            </w:r>
            <w:r w:rsidR="00DA7285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вам нужна помощь</w:t>
            </w:r>
            <w:r w:rsidR="005F4C2B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DF016D" w:rsidRPr="001B7510" w:rsidRDefault="00DF016D" w:rsidP="0059657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B7510">
              <w:rPr>
                <w:rFonts w:ascii="Comic Sans MS" w:eastAsia="Times New Roman" w:hAnsi="Comic Sans MS" w:cs="Arial"/>
                <w:b/>
                <w:color w:val="B80864"/>
                <w:sz w:val="20"/>
                <w:szCs w:val="20"/>
              </w:rPr>
              <w:t>Правило седьмое: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B751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научитесь иронизировать и шутить над «проблемами». 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Очень многое зависит от того как лично мы относимся к той или иной ситуации. А если в критической ситуации человек шутит над этим, то наши мозги не воспринимают эту ситуацию как нечто угрожающее. Раз могу посмеяться – </w:t>
            </w:r>
            <w:r w:rsidR="00AA3CE4"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значит,</w:t>
            </w:r>
            <w:r w:rsidRPr="001B75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могу справиться, значит не всё так страшно.</w:t>
            </w:r>
          </w:p>
          <w:p w:rsidR="00574F74" w:rsidRPr="00166224" w:rsidRDefault="00574F74" w:rsidP="00596573">
            <w:pPr>
              <w:spacing w:after="0" w:line="240" w:lineRule="auto"/>
              <w:jc w:val="both"/>
              <w:rPr>
                <w:rFonts w:ascii="Georgia" w:hAnsi="Georgia"/>
                <w:color w:val="000000"/>
                <w:sz w:val="20"/>
                <w:szCs w:val="20"/>
                <w:shd w:val="clear" w:color="auto" w:fill="E4E4E4"/>
              </w:rPr>
            </w:pPr>
          </w:p>
          <w:p w:rsidR="0036389B" w:rsidRPr="0036389B" w:rsidRDefault="00B60CAB" w:rsidP="0036389B">
            <w:pPr>
              <w:spacing w:after="0" w:line="240" w:lineRule="auto"/>
              <w:jc w:val="right"/>
              <w:rPr>
                <w:rFonts w:ascii="Bad Script" w:hAnsi="Bad Script" w:cs="Arial"/>
                <w:b/>
                <w:i/>
                <w:color w:val="FF0000"/>
                <w:sz w:val="28"/>
                <w:szCs w:val="20"/>
                <w:shd w:val="clear" w:color="auto" w:fill="E4E4E4"/>
              </w:rPr>
            </w:pPr>
            <w:r>
              <w:rPr>
                <w:rFonts w:ascii="Bad Script" w:hAnsi="Bad Script" w:cs="Arial"/>
                <w:b/>
                <w:i/>
                <w:noProof/>
                <w:color w:val="FF0000"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89535</wp:posOffset>
                  </wp:positionV>
                  <wp:extent cx="2410460" cy="1057275"/>
                  <wp:effectExtent l="19050" t="0" r="8890" b="0"/>
                  <wp:wrapSquare wrapText="bothSides"/>
                  <wp:docPr id="6" name="Рисунок 5" descr="sand-stone-zen-pesok-kamni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-stone-zen-pesok-kamni-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46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74F74" w:rsidRPr="00DA7285" w:rsidRDefault="00574F74" w:rsidP="00DA7285">
            <w:pPr>
              <w:spacing w:after="0" w:line="240" w:lineRule="auto"/>
              <w:jc w:val="center"/>
              <w:rPr>
                <w:rFonts w:ascii="Bad Script" w:hAnsi="Bad Script" w:cs="Arial"/>
                <w:b/>
                <w:color w:val="FF0000"/>
                <w:sz w:val="48"/>
                <w:szCs w:val="48"/>
                <w:shd w:val="clear" w:color="auto" w:fill="E4E4E4"/>
              </w:rPr>
            </w:pPr>
            <w:r w:rsidRPr="00DA7285">
              <w:rPr>
                <w:rFonts w:ascii="Bad Script" w:hAnsi="Bad Script" w:cs="Arial"/>
                <w:b/>
                <w:color w:val="FF0000"/>
                <w:sz w:val="48"/>
                <w:szCs w:val="48"/>
                <w:shd w:val="clear" w:color="auto" w:fill="E4E4E4"/>
              </w:rPr>
              <w:t>Помните!</w:t>
            </w:r>
          </w:p>
          <w:p w:rsidR="0036389B" w:rsidRDefault="0036389B" w:rsidP="0059657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4E4E4"/>
              </w:rPr>
            </w:pPr>
          </w:p>
          <w:p w:rsidR="00DA7285" w:rsidRPr="00166224" w:rsidRDefault="00DA7285" w:rsidP="00596573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FF0000"/>
                <w:sz w:val="20"/>
                <w:szCs w:val="20"/>
                <w:shd w:val="clear" w:color="auto" w:fill="E4E4E4"/>
              </w:rPr>
            </w:pPr>
          </w:p>
          <w:p w:rsidR="00A15320" w:rsidRPr="00DA7285" w:rsidRDefault="00A15320" w:rsidP="007618F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>Здоровый сон</w:t>
            </w:r>
            <w:r w:rsidR="00F6145B"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 xml:space="preserve"> </w:t>
            </w:r>
            <w:r w:rsidR="00F6145B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восстанавливает силы и с</w:t>
            </w:r>
            <w:r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>табилизирует нервную систему.</w:t>
            </w:r>
          </w:p>
          <w:p w:rsidR="00574F74" w:rsidRPr="00DA7285" w:rsidRDefault="00574F74" w:rsidP="007618F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>Здоровое питание</w:t>
            </w:r>
            <w:r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поможет </w:t>
            </w:r>
            <w:r w:rsidR="001B7510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>ам контролировать ваши нервы</w:t>
            </w:r>
            <w:r w:rsidR="00A15320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  <w:p w:rsidR="00574F74" w:rsidRPr="00DA7285" w:rsidRDefault="00574F74" w:rsidP="007618F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A7285">
              <w:rPr>
                <w:rFonts w:ascii="Times New Roman" w:eastAsia="Times New Roman" w:hAnsi="Times New Roman" w:cs="Times New Roman"/>
                <w:b/>
                <w:bCs/>
                <w:i/>
                <w:color w:val="215868" w:themeColor="accent5" w:themeShade="80"/>
                <w:sz w:val="23"/>
                <w:szCs w:val="23"/>
              </w:rPr>
              <w:t>Природа – ваш союзник.</w:t>
            </w:r>
            <w:r w:rsidRPr="00DA7285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 </w:t>
            </w:r>
            <w:r w:rsidR="007618FE" w:rsidRPr="00DA7285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> </w:t>
            </w:r>
            <w:r w:rsidR="007618FE" w:rsidRPr="00DA728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Природа поможет </w:t>
            </w:r>
            <w:r w:rsidR="001B751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</w:t>
            </w:r>
            <w:r w:rsidR="007618FE" w:rsidRPr="00DA728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ам расслабиться и набраться сил и энергии.</w:t>
            </w:r>
            <w:r w:rsidR="00F6145B" w:rsidRPr="00DA7285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</w:rPr>
              <w:t xml:space="preserve"> </w:t>
            </w:r>
            <w:r w:rsidRPr="00DA728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При нахождении дома: вид из окна, деревья, облака.</w:t>
            </w:r>
            <w:r w:rsidR="00A15320" w:rsidRPr="00DA728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A15320" w:rsidRPr="00DA72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Купание (реальное или мысленное) в солнечных лучах;</w:t>
            </w:r>
            <w:r w:rsidR="008F2D2D" w:rsidRPr="00DA72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AA3CE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="008F2D2D" w:rsidRPr="00DA72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анны в травах. Стресс эффективно снимает вода.</w:t>
            </w:r>
          </w:p>
          <w:p w:rsidR="00574F74" w:rsidRPr="00DA7285" w:rsidRDefault="00166224" w:rsidP="007618F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A7285">
              <w:rPr>
                <w:rFonts w:ascii="Times New Roman" w:eastAsia="Times New Roman" w:hAnsi="Times New Roman" w:cs="Times New Roman"/>
                <w:b/>
                <w:bCs/>
                <w:i/>
                <w:color w:val="215868" w:themeColor="accent5" w:themeShade="80"/>
                <w:sz w:val="23"/>
                <w:szCs w:val="23"/>
              </w:rPr>
              <w:t>Ф</w:t>
            </w:r>
            <w:r w:rsidR="00574F74" w:rsidRPr="00DA7285">
              <w:rPr>
                <w:rFonts w:ascii="Times New Roman" w:eastAsia="Times New Roman" w:hAnsi="Times New Roman" w:cs="Times New Roman"/>
                <w:b/>
                <w:bCs/>
                <w:i/>
                <w:color w:val="215868" w:themeColor="accent5" w:themeShade="80"/>
                <w:sz w:val="23"/>
                <w:szCs w:val="23"/>
              </w:rPr>
              <w:t>изическ</w:t>
            </w:r>
            <w:r w:rsidR="00AA3CE4">
              <w:rPr>
                <w:rFonts w:ascii="Times New Roman" w:eastAsia="Times New Roman" w:hAnsi="Times New Roman" w:cs="Times New Roman"/>
                <w:b/>
                <w:bCs/>
                <w:i/>
                <w:color w:val="215868" w:themeColor="accent5" w:themeShade="80"/>
                <w:sz w:val="23"/>
                <w:szCs w:val="23"/>
              </w:rPr>
              <w:t>ая</w:t>
            </w:r>
            <w:r w:rsidR="00574F74" w:rsidRPr="00DA7285">
              <w:rPr>
                <w:rFonts w:ascii="Times New Roman" w:eastAsia="Times New Roman" w:hAnsi="Times New Roman" w:cs="Times New Roman"/>
                <w:b/>
                <w:bCs/>
                <w:i/>
                <w:color w:val="215868" w:themeColor="accent5" w:themeShade="80"/>
                <w:sz w:val="23"/>
                <w:szCs w:val="23"/>
              </w:rPr>
              <w:t xml:space="preserve"> нагрузк</w:t>
            </w:r>
            <w:r w:rsidRPr="00DA7285">
              <w:rPr>
                <w:rFonts w:ascii="Times New Roman" w:eastAsia="Times New Roman" w:hAnsi="Times New Roman" w:cs="Times New Roman"/>
                <w:b/>
                <w:bCs/>
                <w:i/>
                <w:color w:val="215868" w:themeColor="accent5" w:themeShade="80"/>
                <w:sz w:val="23"/>
                <w:szCs w:val="23"/>
              </w:rPr>
              <w:t xml:space="preserve">а, </w:t>
            </w:r>
            <w:r w:rsidRPr="00DA728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</w:t>
            </w:r>
            <w:r w:rsidR="008F2D2D" w:rsidRPr="00DA7285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порт, утренняя зарядка снимают эмоциональное напряжение и мышечные зажимы.</w:t>
            </w:r>
          </w:p>
          <w:p w:rsidR="00574F74" w:rsidRPr="00DA7285" w:rsidRDefault="00A15320" w:rsidP="007618F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</w:pPr>
            <w:r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>Режим  и правильное планирование</w:t>
            </w:r>
            <w:r w:rsidR="00574F74"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 xml:space="preserve"> сво</w:t>
            </w:r>
            <w:r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>его</w:t>
            </w:r>
            <w:r w:rsidR="00574F74"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 xml:space="preserve"> д</w:t>
            </w:r>
            <w:r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>ня</w:t>
            </w:r>
            <w:r w:rsidR="007618FE"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 xml:space="preserve"> </w:t>
            </w:r>
            <w:r w:rsidR="007618FE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помогут </w:t>
            </w:r>
            <w:r w:rsidR="001B7510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="007618FE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ам </w:t>
            </w:r>
            <w:proofErr w:type="gramStart"/>
            <w:r w:rsidR="007618FE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>избежать</w:t>
            </w:r>
            <w:proofErr w:type="gramEnd"/>
            <w:r w:rsidR="007618FE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нервны</w:t>
            </w:r>
            <w:r w:rsidR="008F2D2D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="007618FE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8F2D2D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перегруз</w:t>
            </w:r>
            <w:r w:rsidR="007618FE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="008F2D2D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7618FE" w:rsidRPr="00DA7285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F6145B" w:rsidRPr="00DA7285" w:rsidRDefault="00F6145B" w:rsidP="00F6145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A7285">
              <w:rPr>
                <w:rFonts w:ascii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  <w:shd w:val="clear" w:color="auto" w:fill="FFFFFF"/>
              </w:rPr>
              <w:t xml:space="preserve">Релаксация.  </w:t>
            </w:r>
            <w:r w:rsidRPr="00DA728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Расслабление, отдых в промежутках деятельности</w:t>
            </w:r>
            <w:r w:rsidR="00166224" w:rsidRPr="00DA728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помогут,</w:t>
            </w:r>
            <w:r w:rsidRPr="00DA728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166224" w:rsidRPr="00DA728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как расслабиться и умиротвориться, так и взбодриться.</w:t>
            </w:r>
          </w:p>
          <w:p w:rsidR="00F6145B" w:rsidRPr="00DA7285" w:rsidRDefault="00A15320" w:rsidP="007618F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</w:pPr>
            <w:r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>Размышления о хорошем, приятном.</w:t>
            </w:r>
            <w:r w:rsidR="008F2D2D"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 xml:space="preserve"> </w:t>
            </w:r>
            <w:r w:rsidR="008F2D2D" w:rsidRPr="00DA728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Пытаться заменять отрицательное эмоциональное состояние положительным на основе волевого усилия, самовнушения. Это поможет вам отдалиться от ситуации стресса</w:t>
            </w:r>
            <w:r w:rsidR="007C216B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и улыбнуться жизни.</w:t>
            </w:r>
          </w:p>
          <w:p w:rsidR="005F4C2B" w:rsidRPr="001B7510" w:rsidRDefault="005F4C2B" w:rsidP="007618FE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</w:pPr>
            <w:r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 xml:space="preserve">Любовь, доброта и теплота </w:t>
            </w:r>
            <w:proofErr w:type="gramStart"/>
            <w:r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>близких</w:t>
            </w:r>
            <w:proofErr w:type="gramEnd"/>
            <w:r w:rsidRPr="00DA7285"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3"/>
                <w:szCs w:val="23"/>
              </w:rPr>
              <w:t xml:space="preserve"> </w:t>
            </w:r>
            <w:r w:rsidRPr="001B75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помогут </w:t>
            </w:r>
            <w:r w:rsidR="001B7510" w:rsidRPr="001B7510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1B751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ам </w:t>
            </w:r>
            <w:r w:rsidR="00984B0F" w:rsidRPr="001B7510">
              <w:rPr>
                <w:rFonts w:ascii="Times New Roman" w:eastAsia="Times New Roman" w:hAnsi="Times New Roman" w:cs="Times New Roman"/>
                <w:sz w:val="23"/>
                <w:szCs w:val="23"/>
              </w:rPr>
              <w:t>справиться</w:t>
            </w:r>
            <w:r w:rsidR="00984B0F" w:rsidRPr="001B7510"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</w:rPr>
              <w:t xml:space="preserve"> </w:t>
            </w:r>
            <w:r w:rsidR="00984B0F" w:rsidRPr="001B7510">
              <w:rPr>
                <w:rFonts w:ascii="Times New Roman" w:eastAsia="Times New Roman" w:hAnsi="Times New Roman" w:cs="Times New Roman"/>
                <w:sz w:val="23"/>
                <w:szCs w:val="23"/>
              </w:rPr>
              <w:t>с любой сложной ситуацией.</w:t>
            </w:r>
          </w:p>
          <w:p w:rsidR="0036389B" w:rsidRPr="00166224" w:rsidRDefault="0036389B" w:rsidP="0036389B">
            <w:pPr>
              <w:pStyle w:val="a8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color w:val="215868" w:themeColor="accent5" w:themeShade="80"/>
                <w:sz w:val="20"/>
                <w:szCs w:val="20"/>
              </w:rPr>
            </w:pPr>
          </w:p>
          <w:p w:rsidR="00DF016D" w:rsidRPr="00DF016D" w:rsidRDefault="007C216B" w:rsidP="007C216B">
            <w:pPr>
              <w:pStyle w:val="a8"/>
              <w:spacing w:after="0" w:line="240" w:lineRule="auto"/>
              <w:ind w:left="357"/>
              <w:jc w:val="center"/>
              <w:rPr>
                <w:rFonts w:ascii="Bad Script" w:eastAsia="Times New Roman" w:hAnsi="Bad Script" w:cs="Arial"/>
                <w:b/>
                <w:color w:val="B80864"/>
                <w:sz w:val="20"/>
                <w:szCs w:val="20"/>
              </w:rPr>
            </w:pPr>
            <w:r w:rsidRPr="007C216B">
              <w:rPr>
                <w:rFonts w:ascii="Bad Script" w:eastAsia="Times New Roman" w:hAnsi="Bad Script" w:cs="Arial"/>
                <w:b/>
                <w:color w:val="B80864"/>
                <w:sz w:val="20"/>
                <w:szCs w:val="20"/>
              </w:rPr>
              <w:t>Всем улыбок!</w:t>
            </w:r>
          </w:p>
        </w:tc>
      </w:tr>
    </w:tbl>
    <w:p w:rsidR="00DF016D" w:rsidRPr="007618FE" w:rsidRDefault="00DA7285" w:rsidP="00596573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>
            <wp:extent cx="4805680" cy="714375"/>
            <wp:effectExtent l="19050" t="0" r="0" b="0"/>
            <wp:docPr id="5" name="Рисунок 4" descr="zelenaya-trava-belyy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lenaya-trava-belyy-fo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454" w:rsidRPr="00147C56" w:rsidRDefault="00AA3CE4" w:rsidP="00F766B9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>
        <w:rPr>
          <w:shd w:val="clear" w:color="auto" w:fill="FFFFFF"/>
        </w:rPr>
        <w:t>Педагоги-психологи МАОУ «СОШ №11» г. Стерлитамак</w:t>
      </w:r>
    </w:p>
    <w:sectPr w:rsidR="00256454" w:rsidRPr="00147C56" w:rsidSect="00AA3CE4">
      <w:pgSz w:w="16838" w:h="11906" w:orient="landscape"/>
      <w:pgMar w:top="424" w:right="426" w:bottom="142" w:left="568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d Script">
    <w:panose1 w:val="02000000000000000000"/>
    <w:charset w:val="CC"/>
    <w:family w:val="auto"/>
    <w:pitch w:val="variable"/>
    <w:sig w:usb0="80000223" w:usb1="00000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60D"/>
      </v:shape>
    </w:pict>
  </w:numPicBullet>
  <w:abstractNum w:abstractNumId="0">
    <w:nsid w:val="03AA3176"/>
    <w:multiLevelType w:val="multilevel"/>
    <w:tmpl w:val="8CC0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813"/>
    <w:multiLevelType w:val="multilevel"/>
    <w:tmpl w:val="FD90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30EBB"/>
    <w:multiLevelType w:val="hybridMultilevel"/>
    <w:tmpl w:val="9924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15284"/>
    <w:multiLevelType w:val="multilevel"/>
    <w:tmpl w:val="35EC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81581"/>
    <w:multiLevelType w:val="hybridMultilevel"/>
    <w:tmpl w:val="43846C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FC1"/>
    <w:rsid w:val="00111946"/>
    <w:rsid w:val="00147C56"/>
    <w:rsid w:val="00166224"/>
    <w:rsid w:val="001B7510"/>
    <w:rsid w:val="00252A5D"/>
    <w:rsid w:val="00256454"/>
    <w:rsid w:val="002F0E7F"/>
    <w:rsid w:val="0036389B"/>
    <w:rsid w:val="00574F74"/>
    <w:rsid w:val="00596573"/>
    <w:rsid w:val="005B17ED"/>
    <w:rsid w:val="005F4C2B"/>
    <w:rsid w:val="006F5643"/>
    <w:rsid w:val="00733FC1"/>
    <w:rsid w:val="007618FE"/>
    <w:rsid w:val="007C216B"/>
    <w:rsid w:val="008F2D2D"/>
    <w:rsid w:val="00984B0F"/>
    <w:rsid w:val="00A15320"/>
    <w:rsid w:val="00AA3CE4"/>
    <w:rsid w:val="00B60CAB"/>
    <w:rsid w:val="00BD434A"/>
    <w:rsid w:val="00BD520E"/>
    <w:rsid w:val="00DA7285"/>
    <w:rsid w:val="00DF016D"/>
    <w:rsid w:val="00F6145B"/>
    <w:rsid w:val="00F70CE0"/>
    <w:rsid w:val="00F7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43"/>
  </w:style>
  <w:style w:type="paragraph" w:styleId="1">
    <w:name w:val="heading 1"/>
    <w:basedOn w:val="a"/>
    <w:link w:val="10"/>
    <w:uiPriority w:val="9"/>
    <w:qFormat/>
    <w:rsid w:val="00DF0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C5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F01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DF01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74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2020-04-08T14:38:00Z</dcterms:created>
  <dcterms:modified xsi:type="dcterms:W3CDTF">2020-04-08T18:26:00Z</dcterms:modified>
</cp:coreProperties>
</file>